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18" w:rsidRPr="00C91F18" w:rsidRDefault="00C91F18" w:rsidP="00C91F18">
      <w:pPr>
        <w:spacing w:line="360" w:lineRule="auto"/>
        <w:jc w:val="center"/>
        <w:rPr>
          <w:b/>
          <w:color w:val="FF0000"/>
          <w:sz w:val="32"/>
          <w:szCs w:val="32"/>
        </w:rPr>
      </w:pPr>
      <w:bookmarkStart w:id="0" w:name="_GoBack"/>
      <w:r w:rsidRPr="00C91F18">
        <w:rPr>
          <w:b/>
          <w:color w:val="FF0000"/>
          <w:sz w:val="32"/>
          <w:szCs w:val="32"/>
        </w:rPr>
        <w:t>11.3</w:t>
      </w:r>
      <w:r w:rsidRPr="00C91F18">
        <w:rPr>
          <w:rFonts w:hint="eastAsia"/>
          <w:b/>
          <w:color w:val="FF0000"/>
          <w:sz w:val="32"/>
          <w:szCs w:val="32"/>
        </w:rPr>
        <w:t xml:space="preserve"> </w:t>
      </w:r>
      <w:r w:rsidRPr="00C91F18">
        <w:rPr>
          <w:rFonts w:hint="eastAsia"/>
          <w:b/>
          <w:color w:val="FF0000"/>
          <w:sz w:val="32"/>
          <w:szCs w:val="32"/>
        </w:rPr>
        <w:t>动能和势能</w:t>
      </w:r>
    </w:p>
    <w:bookmarkEnd w:id="0"/>
    <w:p w:rsidR="00C91F18" w:rsidRDefault="00C91F18" w:rsidP="00C91F18"/>
    <w:p w:rsidR="00C91F18" w:rsidRDefault="00C91F18" w:rsidP="00C91F18">
      <w:pPr>
        <w:rPr>
          <w:b/>
        </w:rPr>
      </w:pPr>
      <w:r>
        <w:rPr>
          <w:rFonts w:hint="eastAsia"/>
          <w:b/>
        </w:rPr>
        <w:t>一、选择题</w:t>
      </w:r>
    </w:p>
    <w:p w:rsidR="00C91F18" w:rsidRDefault="00C91F18" w:rsidP="00C91F18">
      <w:pPr>
        <w:spacing w:line="360" w:lineRule="auto"/>
        <w:jc w:val="left"/>
        <w:textAlignment w:val="center"/>
      </w:pPr>
      <w:r>
        <w:rPr>
          <w:b/>
        </w:rPr>
        <w:t>1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江苏南京市</w:t>
      </w:r>
      <w:r>
        <w:rPr>
          <w:b/>
        </w:rPr>
        <w:t>·</w:t>
      </w:r>
      <w:r>
        <w:rPr>
          <w:rFonts w:hint="eastAsia"/>
          <w:b/>
        </w:rPr>
        <w:t>九年级期末）赛车的速度很快，选手极小的失误都会导致赛车撞开护栏，冲出赛道。影响赛车对护栏破坏程度的决定因素是（　　）</w:t>
      </w:r>
    </w:p>
    <w:p w:rsidR="00C91F18" w:rsidRDefault="00C91F18" w:rsidP="00C91F18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2009775" cy="1085850"/>
            <wp:effectExtent l="0" t="0" r="9525" b="0"/>
            <wp:docPr id="17" name="图片 17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br/>
      </w:r>
    </w:p>
    <w:p w:rsidR="00C91F18" w:rsidRDefault="00C91F18" w:rsidP="00C91F18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．质量</w:t>
      </w:r>
      <w:r>
        <w:rPr>
          <w:b/>
        </w:rPr>
        <w:tab/>
        <w:t>B</w:t>
      </w:r>
      <w:r>
        <w:rPr>
          <w:rFonts w:hint="eastAsia"/>
          <w:b/>
        </w:rPr>
        <w:t>．速度</w:t>
      </w:r>
      <w:r>
        <w:rPr>
          <w:b/>
        </w:rPr>
        <w:tab/>
        <w:t>C</w:t>
      </w:r>
      <w:r>
        <w:rPr>
          <w:rFonts w:hint="eastAsia"/>
          <w:b/>
        </w:rPr>
        <w:t>．动能</w:t>
      </w:r>
      <w:r>
        <w:rPr>
          <w:b/>
        </w:rPr>
        <w:tab/>
        <w:t>D</w:t>
      </w:r>
      <w:r>
        <w:rPr>
          <w:rFonts w:hint="eastAsia"/>
          <w:b/>
        </w:rPr>
        <w:t>．惯性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C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赛车速度很快，具有的动能也就很大，冲出赛道时对护栏的破坏程度也就越大，故</w:t>
      </w:r>
      <w:r>
        <w:rPr>
          <w:color w:val="FF0000"/>
        </w:rPr>
        <w:t>ABD</w:t>
      </w:r>
      <w:r>
        <w:rPr>
          <w:rFonts w:hint="eastAsia"/>
          <w:color w:val="FF0000"/>
        </w:rPr>
        <w:t>不符合题意，</w:t>
      </w:r>
      <w:r>
        <w:rPr>
          <w:color w:val="FF0000"/>
        </w:rPr>
        <w:t>C</w:t>
      </w:r>
      <w:r>
        <w:rPr>
          <w:rFonts w:hint="eastAsia"/>
          <w:color w:val="FF0000"/>
        </w:rPr>
        <w:t>符合题意。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color w:val="FF0000"/>
        </w:rPr>
        <w:t>C</w:t>
      </w:r>
      <w:r>
        <w:rPr>
          <w:rFonts w:hint="eastAsia"/>
          <w:color w:val="FF0000"/>
        </w:rPr>
        <w:t>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广西柳州市</w:t>
      </w:r>
      <w:r>
        <w:rPr>
          <w:b/>
        </w:rPr>
        <w:t>·</w:t>
      </w:r>
      <w:r>
        <w:rPr>
          <w:rFonts w:hint="eastAsia"/>
          <w:b/>
        </w:rPr>
        <w:t>九年级期末）</w:t>
      </w:r>
      <w:r>
        <w:rPr>
          <w:rFonts w:ascii="宋体" w:hAnsi="宋体" w:cs="宋体" w:hint="eastAsia"/>
          <w:b/>
        </w:rPr>
        <w:t>某地的等高线如图所示，数值表示海拔。若把同一物体分别放在</w:t>
      </w:r>
      <w:r>
        <w:rPr>
          <w:rFonts w:eastAsia="Times New Roman"/>
          <w:b/>
          <w:i/>
        </w:rPr>
        <w:t>A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B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C</w:t>
      </w:r>
      <w:r>
        <w:rPr>
          <w:rFonts w:ascii="宋体" w:hAnsi="宋体" w:cs="宋体" w:hint="eastAsia"/>
          <w:b/>
        </w:rPr>
        <w:t>三点，则相对于海平面，物体的重力势能（　　）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352550" cy="1466850"/>
            <wp:effectExtent l="0" t="0" r="0" b="0"/>
            <wp:docPr id="16" name="图片 16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F18" w:rsidRDefault="00C91F18" w:rsidP="00C91F18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在</w:t>
      </w:r>
      <w:r>
        <w:rPr>
          <w:rFonts w:eastAsia="Times New Roman"/>
          <w:b/>
          <w:i/>
        </w:rPr>
        <w:t>A</w:t>
      </w:r>
      <w:r>
        <w:rPr>
          <w:rFonts w:ascii="宋体" w:hAnsi="宋体" w:cs="宋体" w:hint="eastAsia"/>
          <w:b/>
        </w:rPr>
        <w:t>点时最大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在</w:t>
      </w:r>
      <w:r>
        <w:rPr>
          <w:rFonts w:eastAsia="Times New Roman"/>
          <w:b/>
          <w:i/>
        </w:rPr>
        <w:t>B</w:t>
      </w:r>
      <w:r>
        <w:rPr>
          <w:rFonts w:ascii="宋体" w:hAnsi="宋体" w:cs="宋体" w:hint="eastAsia"/>
          <w:b/>
        </w:rPr>
        <w:t>点时最大</w:t>
      </w:r>
    </w:p>
    <w:p w:rsidR="00C91F18" w:rsidRDefault="00C91F18" w:rsidP="00C91F18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在</w:t>
      </w:r>
      <w:r>
        <w:rPr>
          <w:rFonts w:eastAsia="Times New Roman"/>
          <w:b/>
          <w:i/>
        </w:rPr>
        <w:t>C</w:t>
      </w:r>
      <w:r>
        <w:rPr>
          <w:rFonts w:ascii="宋体" w:hAnsi="宋体" w:cs="宋体" w:hint="eastAsia"/>
          <w:b/>
        </w:rPr>
        <w:t>点时最大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在</w:t>
      </w:r>
      <w:r>
        <w:rPr>
          <w:rFonts w:eastAsia="Times New Roman"/>
          <w:b/>
          <w:i/>
        </w:rPr>
        <w:t>A</w:t>
      </w:r>
      <w:r>
        <w:rPr>
          <w:rFonts w:ascii="宋体" w:hAnsi="宋体" w:cs="宋体" w:hint="eastAsia"/>
          <w:b/>
          <w:i/>
        </w:rPr>
        <w:t>、</w:t>
      </w:r>
      <w:r>
        <w:rPr>
          <w:rFonts w:eastAsia="Times New Roman"/>
          <w:b/>
          <w:i/>
        </w:rPr>
        <w:t>B</w:t>
      </w:r>
      <w:r>
        <w:rPr>
          <w:rFonts w:ascii="宋体" w:hAnsi="宋体" w:cs="宋体" w:hint="eastAsia"/>
          <w:b/>
          <w:i/>
        </w:rPr>
        <w:t>、</w:t>
      </w:r>
      <w:r>
        <w:rPr>
          <w:rFonts w:eastAsia="Times New Roman"/>
          <w:b/>
          <w:i/>
        </w:rPr>
        <w:t>C</w:t>
      </w:r>
      <w:r>
        <w:rPr>
          <w:rFonts w:ascii="宋体" w:hAnsi="宋体" w:cs="宋体" w:hint="eastAsia"/>
          <w:b/>
        </w:rPr>
        <w:t>三点一样大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A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由图可看出，</w:t>
      </w:r>
      <w:r>
        <w:rPr>
          <w:rFonts w:eastAsia="Times New Roman"/>
          <w:i/>
          <w:color w:val="FF0000"/>
        </w:rPr>
        <w:t>C</w:t>
      </w:r>
      <w:r>
        <w:rPr>
          <w:rFonts w:ascii="宋体" w:hAnsi="宋体" w:cs="宋体" w:hint="eastAsia"/>
          <w:color w:val="FF0000"/>
        </w:rPr>
        <w:t>点的海拔高度为</w:t>
      </w:r>
      <w:r>
        <w:rPr>
          <w:rFonts w:eastAsia="Times New Roman"/>
          <w:color w:val="FF0000"/>
        </w:rPr>
        <w:t>200</w:t>
      </w:r>
      <w:r>
        <w:rPr>
          <w:rFonts w:ascii="宋体" w:hAnsi="宋体" w:cs="宋体" w:hint="eastAsia"/>
          <w:color w:val="FF0000"/>
        </w:rPr>
        <w:t>米，</w:t>
      </w:r>
      <w:r>
        <w:rPr>
          <w:rFonts w:eastAsia="Times New Roman"/>
          <w:i/>
          <w:color w:val="FF0000"/>
        </w:rPr>
        <w:t>A</w:t>
      </w:r>
      <w:r>
        <w:rPr>
          <w:rFonts w:ascii="宋体" w:hAnsi="宋体" w:cs="宋体" w:hint="eastAsia"/>
          <w:color w:val="FF0000"/>
        </w:rPr>
        <w:t>点的海拔高度为</w:t>
      </w:r>
      <w:r>
        <w:rPr>
          <w:rFonts w:eastAsia="Times New Roman"/>
          <w:color w:val="FF0000"/>
        </w:rPr>
        <w:t>800</w:t>
      </w:r>
      <w:r>
        <w:rPr>
          <w:rFonts w:ascii="宋体" w:hAnsi="宋体" w:cs="宋体" w:hint="eastAsia"/>
          <w:color w:val="FF0000"/>
        </w:rPr>
        <w:t>米，</w:t>
      </w:r>
      <w:r>
        <w:rPr>
          <w:rFonts w:eastAsia="Times New Roman"/>
          <w:i/>
          <w:color w:val="FF0000"/>
        </w:rPr>
        <w:t>B</w:t>
      </w:r>
      <w:r>
        <w:rPr>
          <w:rFonts w:ascii="宋体" w:hAnsi="宋体" w:cs="宋体" w:hint="eastAsia"/>
          <w:color w:val="FF0000"/>
        </w:rPr>
        <w:t>点的海拔高度为</w:t>
      </w:r>
      <w:r>
        <w:rPr>
          <w:rFonts w:eastAsia="Times New Roman"/>
          <w:color w:val="FF0000"/>
        </w:rPr>
        <w:t>400</w:t>
      </w:r>
      <w:r>
        <w:rPr>
          <w:rFonts w:ascii="宋体" w:hAnsi="宋体" w:cs="宋体" w:hint="eastAsia"/>
          <w:color w:val="FF0000"/>
        </w:rPr>
        <w:t>米；物体的质量不变，高度越高，重力势能越大，所以物体的重力势能在</w:t>
      </w:r>
      <w:r>
        <w:rPr>
          <w:rFonts w:eastAsia="Times New Roman"/>
          <w:i/>
          <w:color w:val="FF0000"/>
        </w:rPr>
        <w:t>A</w:t>
      </w:r>
      <w:r>
        <w:rPr>
          <w:rFonts w:ascii="宋体" w:hAnsi="宋体" w:cs="宋体" w:hint="eastAsia"/>
          <w:color w:val="FF0000"/>
        </w:rPr>
        <w:t>点时最大。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lastRenderedPageBreak/>
        <w:t>3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江苏盐城市</w:t>
      </w:r>
      <w:r>
        <w:rPr>
          <w:b/>
        </w:rPr>
        <w:t>·</w:t>
      </w:r>
      <w:r>
        <w:rPr>
          <w:rFonts w:hint="eastAsia"/>
          <w:b/>
        </w:rPr>
        <w:t>九年级期末）</w:t>
      </w:r>
      <w:r>
        <w:rPr>
          <w:rFonts w:eastAsia="Times New Roman"/>
          <w:b/>
        </w:rPr>
        <w:t>2020</w:t>
      </w:r>
      <w:r>
        <w:rPr>
          <w:rFonts w:ascii="宋体" w:hAnsi="宋体" w:cs="宋体" w:hint="eastAsia"/>
          <w:b/>
        </w:rPr>
        <w:t>年</w:t>
      </w:r>
      <w:r>
        <w:rPr>
          <w:rFonts w:eastAsia="Times New Roman"/>
          <w:b/>
        </w:rPr>
        <w:t>12</w:t>
      </w:r>
      <w:r>
        <w:rPr>
          <w:rFonts w:ascii="宋体" w:hAnsi="宋体" w:cs="宋体" w:hint="eastAsia"/>
          <w:b/>
        </w:rPr>
        <w:t>月</w:t>
      </w:r>
      <w:r>
        <w:rPr>
          <w:rFonts w:eastAsia="Times New Roman"/>
          <w:b/>
        </w:rPr>
        <w:t>30</w:t>
      </w:r>
      <w:r>
        <w:rPr>
          <w:rFonts w:ascii="宋体" w:hAnsi="宋体" w:cs="宋体" w:hint="eastAsia"/>
          <w:b/>
        </w:rPr>
        <w:t>日，盐通高铁正式开通，“复兴号”列车在平直的铁轨上以</w:t>
      </w:r>
      <w:r>
        <w:rPr>
          <w:rFonts w:eastAsia="Times New Roman"/>
          <w:b/>
        </w:rPr>
        <w:t>300km/h</w:t>
      </w:r>
      <w:r>
        <w:rPr>
          <w:rFonts w:ascii="宋体" w:hAnsi="宋体" w:cs="宋体" w:hint="eastAsia"/>
          <w:b/>
        </w:rPr>
        <w:t>的速度匀速行驶，则列车在行驶过程中（　　）</w:t>
      </w:r>
    </w:p>
    <w:p w:rsidR="00C91F18" w:rsidRDefault="00C91F18" w:rsidP="00C91F18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动能变大，重力势能减小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动能变大，重力势能变大</w:t>
      </w:r>
    </w:p>
    <w:p w:rsidR="00C91F18" w:rsidRDefault="00C91F18" w:rsidP="00C91F18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动能不变，重力势能减小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动能不变，重力势能不变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D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动能与质量和速度有关，重力势能与质量和高度有关。“复兴号”列车在平直的铁轨上匀速行驶，其质量、速度、高度均没有变化，所以它的动能不变，重力势能不变。故</w:t>
      </w:r>
      <w:r>
        <w:rPr>
          <w:rFonts w:eastAsia="Times New Roman"/>
          <w:color w:val="FF0000"/>
        </w:rPr>
        <w:t>ABC</w:t>
      </w:r>
      <w:r>
        <w:rPr>
          <w:rFonts w:ascii="宋体" w:hAnsi="宋体" w:cs="宋体" w:hint="eastAsia"/>
          <w:color w:val="FF0000"/>
        </w:rPr>
        <w:t>不符合题意，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符合题意。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4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江苏九年级期末）</w:t>
      </w:r>
      <w:r>
        <w:rPr>
          <w:rFonts w:ascii="宋体" w:hAnsi="宋体" w:cs="宋体" w:hint="eastAsia"/>
          <w:b/>
        </w:rPr>
        <w:t>将一支内有弹簧的圆珠笔向下按压，放手后笔会向上弹起一定高度。下列关于该过程中能量变化的叙述，其中正确的是（　　）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933450" cy="933450"/>
            <wp:effectExtent l="0" t="0" r="0" b="0"/>
            <wp:docPr id="15" name="图片 15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向下按笔的过程中，弹簧的弹性势能减小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向下按笔的过程中，笔的重力势能增大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笔向上弹起的过程中，笔的动能一直增大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笔向上弹起的过程中，笔的重力势能增大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D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．向下按笔的过程中，弹簧的弹性形变程度变大，故其具有的弹性势能变大，故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错误；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．由于重力势能与质量、高度有关，所以向下按笔的过程中，笔的高度减小，故其重力势能减小，故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．笔向上弹起的过程中，笔的质量不変，速度先增大后减小，故笔的动能先增大后减小，故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错误；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．笔向上弹起的过程中，笔的质量不変，高度增加，故笔的重力势能增大，故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正确。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5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湖北咸宁市</w:t>
      </w:r>
      <w:r>
        <w:rPr>
          <w:b/>
        </w:rPr>
        <w:t>·</w:t>
      </w:r>
      <w:r>
        <w:rPr>
          <w:rFonts w:hint="eastAsia"/>
          <w:b/>
        </w:rPr>
        <w:t>）</w:t>
      </w:r>
      <w:r>
        <w:rPr>
          <w:rFonts w:eastAsia="Times New Roman"/>
          <w:b/>
        </w:rPr>
        <w:t>2020</w:t>
      </w:r>
      <w:r>
        <w:rPr>
          <w:rFonts w:ascii="宋体" w:hAnsi="宋体" w:cs="宋体" w:hint="eastAsia"/>
          <w:b/>
        </w:rPr>
        <w:t>年</w:t>
      </w:r>
      <w:r>
        <w:rPr>
          <w:rFonts w:eastAsia="Times New Roman"/>
          <w:b/>
        </w:rPr>
        <w:t>4</w:t>
      </w:r>
      <w:r>
        <w:rPr>
          <w:rFonts w:ascii="宋体" w:hAnsi="宋体" w:cs="宋体" w:hint="eastAsia"/>
          <w:b/>
        </w:rPr>
        <w:t>月</w:t>
      </w:r>
      <w:r>
        <w:rPr>
          <w:rFonts w:eastAsia="Times New Roman"/>
          <w:b/>
        </w:rPr>
        <w:t>24</w:t>
      </w:r>
      <w:r>
        <w:rPr>
          <w:rFonts w:ascii="宋体" w:hAnsi="宋体" w:cs="宋体" w:hint="eastAsia"/>
          <w:b/>
        </w:rPr>
        <w:t>日是第五个中国航天日，我国已经有了六次载人飞</w:t>
      </w:r>
      <w:r>
        <w:rPr>
          <w:rFonts w:ascii="宋体" w:hAnsi="宋体" w:cs="宋体" w:hint="eastAsia"/>
          <w:b/>
        </w:rPr>
        <w:lastRenderedPageBreak/>
        <w:t>船成功发射并安全返回的历史。当飞船的返回舱下落到地面附近时，由于受到空气阻力作用而做减速运动。在减速下降的过程中，返回舱的（　　）</w:t>
      </w:r>
    </w:p>
    <w:p w:rsidR="00C91F18" w:rsidRDefault="00C91F18" w:rsidP="00C91F18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动能增大，势能减小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动能不变，势能减小</w:t>
      </w:r>
    </w:p>
    <w:p w:rsidR="00C91F18" w:rsidRDefault="00C91F18" w:rsidP="00C91F18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动能减小，势能减小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动能减小，势能不变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C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返回舱在减速下降的过程中，质量不变，速度减小，动能减小；高度减小，重力势能减小。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6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江苏盐城市</w:t>
      </w:r>
      <w:r>
        <w:rPr>
          <w:b/>
        </w:rPr>
        <w:t>·</w:t>
      </w:r>
      <w:r>
        <w:rPr>
          <w:rFonts w:hint="eastAsia"/>
          <w:b/>
        </w:rPr>
        <w:t>九年级期末）</w:t>
      </w:r>
      <w:r>
        <w:rPr>
          <w:rFonts w:ascii="宋体" w:hAnsi="宋体" w:cs="宋体" w:hint="eastAsia"/>
          <w:b/>
        </w:rPr>
        <w:t>在水平地面上铺一张纸，将皮球表面涂黑，使其分别从不同从不同高度处自由下落，在纸上留下黑色圆斑甲、乙，如图所示．若要判断哪一个圆斑是皮球从较高处落下形成的，正确合理的分析思路是（</w:t>
      </w:r>
      <w:r>
        <w:rPr>
          <w:rFonts w:eastAsia="Times New Roman"/>
          <w:b/>
        </w:rPr>
        <w:t xml:space="preserve">   </w:t>
      </w:r>
      <w:r>
        <w:rPr>
          <w:rFonts w:ascii="宋体" w:hAnsi="宋体" w:cs="宋体" w:hint="eastAsia"/>
          <w:b/>
        </w:rPr>
        <w:t>）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066800" cy="600075"/>
            <wp:effectExtent l="0" t="0" r="0" b="9525"/>
            <wp:docPr id="14" name="图片 14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b/>
        </w:rPr>
        <w:t>①球在和地面接触过程中动能转化成的弹性势能较大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②球的形变量较大，在地面上形成的圆斑较大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③球在下落过程中重力势能转化成动能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④球在较高处具有较大的重力势能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⑤球在接触地面前具有较大的动能</w:t>
      </w:r>
    </w:p>
    <w:p w:rsidR="00C91F18" w:rsidRDefault="00C91F18" w:rsidP="00C91F18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②①⑤④③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②④③⑤①</w:t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④③⑤①②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④⑤③①②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C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重力势能的大小与高度和质量有关，球的质量不变，高度越高，具有的重力势能越大；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球在下落的过程中，高度减小，重力势能减小，速度变大，动能变大，重力势能转化为动能；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当球接触地面时，球会发生形变，球的动能转化为球的弹性势能；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球的动能越大，转化成的弹性势能越大，则小球的形变越大，在地面上形成的圆斑较大；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color w:val="FF0000"/>
        </w:rPr>
        <w:t>综上所述，顺序为④③⑤①②．故选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</w:rPr>
        <w:t>7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全国八年级期末）一个小球从</w:t>
      </w:r>
      <w:r>
        <w:rPr>
          <w:b/>
        </w:rPr>
        <w:t>A</w:t>
      </w:r>
      <w:r>
        <w:rPr>
          <w:rFonts w:hint="eastAsia"/>
          <w:b/>
        </w:rPr>
        <w:t>点由静止开始下落，速度越来越大，相继经过</w:t>
      </w:r>
      <w:r>
        <w:rPr>
          <w:b/>
        </w:rPr>
        <w:t>B</w:t>
      </w:r>
      <w:r>
        <w:rPr>
          <w:rFonts w:hint="eastAsia"/>
          <w:b/>
        </w:rPr>
        <w:t>、</w:t>
      </w:r>
      <w:r>
        <w:rPr>
          <w:b/>
        </w:rPr>
        <w:t>C</w:t>
      </w:r>
      <w:r>
        <w:rPr>
          <w:rFonts w:hint="eastAsia"/>
          <w:b/>
        </w:rPr>
        <w:t>两点，如图所示．若</w:t>
      </w:r>
      <w:r>
        <w:rPr>
          <w:b/>
        </w:rPr>
        <w:t>A</w:t>
      </w:r>
      <w:r>
        <w:rPr>
          <w:rFonts w:hint="eastAsia"/>
          <w:b/>
        </w:rPr>
        <w:t>、</w:t>
      </w:r>
      <w:r>
        <w:rPr>
          <w:b/>
        </w:rPr>
        <w:t>B</w:t>
      </w:r>
      <w:r>
        <w:rPr>
          <w:rFonts w:hint="eastAsia"/>
          <w:b/>
        </w:rPr>
        <w:t>两点间的距离等于</w:t>
      </w:r>
      <w:r>
        <w:rPr>
          <w:b/>
        </w:rPr>
        <w:t>B</w:t>
      </w:r>
      <w:r>
        <w:rPr>
          <w:rFonts w:hint="eastAsia"/>
          <w:b/>
        </w:rPr>
        <w:t>、</w:t>
      </w:r>
      <w:r>
        <w:rPr>
          <w:b/>
        </w:rPr>
        <w:t>C</w:t>
      </w:r>
      <w:r>
        <w:rPr>
          <w:rFonts w:hint="eastAsia"/>
          <w:b/>
        </w:rPr>
        <w:t>两点间的距离，则下列说法中不正确的是</w:t>
      </w:r>
      <w:r>
        <w:rPr>
          <w:b/>
        </w:rPr>
        <w:t xml:space="preserve">  </w:t>
      </w:r>
    </w:p>
    <w:p w:rsidR="00C91F18" w:rsidRDefault="00C91F18" w:rsidP="00C91F18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>
            <wp:extent cx="314325" cy="1028700"/>
            <wp:effectExtent l="0" t="0" r="9525" b="0"/>
            <wp:docPr id="13" name="图片 13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F18" w:rsidRDefault="00C91F18" w:rsidP="00C91F18">
      <w:pPr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．小球在下落过程中重力势能转化为动能</w:t>
      </w:r>
    </w:p>
    <w:p w:rsidR="00C91F18" w:rsidRDefault="00C91F18" w:rsidP="00C91F18">
      <w:pPr>
        <w:spacing w:line="360" w:lineRule="auto"/>
        <w:jc w:val="left"/>
        <w:textAlignment w:val="center"/>
      </w:pPr>
      <w:r>
        <w:rPr>
          <w:b/>
        </w:rPr>
        <w:t>B</w:t>
      </w:r>
      <w:r>
        <w:rPr>
          <w:rFonts w:hint="eastAsia"/>
          <w:b/>
        </w:rPr>
        <w:t>．小球在</w:t>
      </w:r>
      <w:r>
        <w:rPr>
          <w:b/>
        </w:rPr>
        <w:t>C</w:t>
      </w:r>
      <w:r>
        <w:rPr>
          <w:rFonts w:hint="eastAsia"/>
          <w:b/>
        </w:rPr>
        <w:t>点的重力势能小于在</w:t>
      </w:r>
      <w:r>
        <w:rPr>
          <w:b/>
        </w:rPr>
        <w:t>B</w:t>
      </w:r>
      <w:r>
        <w:rPr>
          <w:rFonts w:hint="eastAsia"/>
          <w:b/>
        </w:rPr>
        <w:t>点的重力势能</w:t>
      </w:r>
    </w:p>
    <w:p w:rsidR="00C91F18" w:rsidRDefault="00C91F18" w:rsidP="00C91F18">
      <w:pPr>
        <w:spacing w:line="360" w:lineRule="auto"/>
        <w:jc w:val="left"/>
        <w:textAlignment w:val="center"/>
      </w:pPr>
      <w:r>
        <w:rPr>
          <w:b/>
        </w:rPr>
        <w:t>C</w:t>
      </w:r>
      <w:r>
        <w:rPr>
          <w:rFonts w:hint="eastAsia"/>
          <w:b/>
        </w:rPr>
        <w:t>．小球所受的重力在</w:t>
      </w:r>
      <w:r>
        <w:rPr>
          <w:b/>
        </w:rPr>
        <w:t>AB</w:t>
      </w:r>
      <w:r>
        <w:rPr>
          <w:rFonts w:hint="eastAsia"/>
          <w:b/>
        </w:rPr>
        <w:t>段做的功小于在</w:t>
      </w:r>
      <w:r>
        <w:rPr>
          <w:b/>
        </w:rPr>
        <w:t>BC</w:t>
      </w:r>
      <w:r>
        <w:rPr>
          <w:rFonts w:hint="eastAsia"/>
          <w:b/>
        </w:rPr>
        <w:t>段做的功</w:t>
      </w:r>
    </w:p>
    <w:p w:rsidR="00C91F18" w:rsidRDefault="00C91F18" w:rsidP="00C91F18">
      <w:pPr>
        <w:spacing w:line="360" w:lineRule="auto"/>
        <w:jc w:val="left"/>
        <w:textAlignment w:val="center"/>
      </w:pPr>
      <w:r>
        <w:rPr>
          <w:b/>
        </w:rPr>
        <w:t>D</w:t>
      </w:r>
      <w:r>
        <w:rPr>
          <w:rFonts w:hint="eastAsia"/>
          <w:b/>
        </w:rPr>
        <w:t>．小球所受的重力在</w:t>
      </w:r>
      <w:r>
        <w:rPr>
          <w:b/>
        </w:rPr>
        <w:t>AB</w:t>
      </w:r>
      <w:r>
        <w:rPr>
          <w:rFonts w:hint="eastAsia"/>
          <w:b/>
        </w:rPr>
        <w:t>段做功的功率小于在</w:t>
      </w:r>
      <w:r>
        <w:rPr>
          <w:b/>
        </w:rPr>
        <w:t>BC</w:t>
      </w:r>
      <w:r>
        <w:rPr>
          <w:rFonts w:hint="eastAsia"/>
          <w:b/>
        </w:rPr>
        <w:t>段做功的功率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C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【分析】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）影响动能的影响因素是物体的质量和物体运动的速度；</w:t>
      </w:r>
      <w:r>
        <w:rPr>
          <w:color w:val="FF0000"/>
        </w:rPr>
        <w:br/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）影响重力势能的因素是物体的质量和物体的高度；</w:t>
      </w:r>
      <w:r>
        <w:rPr>
          <w:color w:val="FF0000"/>
        </w:rPr>
        <w:br/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）根据</w:t>
      </w:r>
      <w:r>
        <w:rPr>
          <w:color w:val="FF0000"/>
        </w:rPr>
        <w:t>W=</w:t>
      </w:r>
      <w:proofErr w:type="spellStart"/>
      <w:r>
        <w:rPr>
          <w:color w:val="FF0000"/>
        </w:rPr>
        <w:t>Gh</w:t>
      </w:r>
      <w:proofErr w:type="spellEnd"/>
      <w:r>
        <w:rPr>
          <w:rFonts w:hint="eastAsia"/>
          <w:color w:val="FF0000"/>
        </w:rPr>
        <w:t>判断出做功的多少；</w:t>
      </w:r>
      <w:r>
        <w:rPr>
          <w:color w:val="FF0000"/>
        </w:rPr>
        <w:br/>
      </w:r>
      <w:r>
        <w:rPr>
          <w:rFonts w:hint="eastAsia"/>
          <w:color w:val="FF0000"/>
        </w:rPr>
        <w:t>（</w:t>
      </w:r>
      <w:r>
        <w:rPr>
          <w:color w:val="FF0000"/>
        </w:rPr>
        <w:t>4</w:t>
      </w:r>
      <w:r>
        <w:rPr>
          <w:rFonts w:hint="eastAsia"/>
          <w:color w:val="FF0000"/>
        </w:rPr>
        <w:t>）根据功率的公式判断出功率的大小．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A</w:t>
      </w:r>
      <w:r>
        <w:rPr>
          <w:rFonts w:hint="eastAsia"/>
          <w:color w:val="FF0000"/>
        </w:rPr>
        <w:t>、小球从</w:t>
      </w:r>
      <w:r>
        <w:rPr>
          <w:color w:val="FF0000"/>
        </w:rPr>
        <w:t>A</w:t>
      </w:r>
      <w:r>
        <w:rPr>
          <w:rFonts w:hint="eastAsia"/>
          <w:color w:val="FF0000"/>
        </w:rPr>
        <w:t>点由静止开始下落，质量不变，高度减小，重力势能减小；质量不变，速度越来越大，动能不断变大；此过程中重力势能转化为动能．故</w:t>
      </w:r>
      <w:r>
        <w:rPr>
          <w:color w:val="FF0000"/>
        </w:rPr>
        <w:t>A</w:t>
      </w:r>
      <w:r>
        <w:rPr>
          <w:rFonts w:hint="eastAsia"/>
          <w:color w:val="FF0000"/>
        </w:rPr>
        <w:t>正确，不符合题意；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、小球的质量不变，</w:t>
      </w:r>
      <w:r>
        <w:rPr>
          <w:color w:val="FF0000"/>
        </w:rPr>
        <w:t>C</w:t>
      </w:r>
      <w:r>
        <w:rPr>
          <w:rFonts w:hint="eastAsia"/>
          <w:color w:val="FF0000"/>
        </w:rPr>
        <w:t>点的高度小于在</w:t>
      </w:r>
      <w:r>
        <w:rPr>
          <w:color w:val="FF0000"/>
        </w:rPr>
        <w:t>B</w:t>
      </w:r>
      <w:r>
        <w:rPr>
          <w:rFonts w:hint="eastAsia"/>
          <w:color w:val="FF0000"/>
        </w:rPr>
        <w:t>点的高度，故小球在</w:t>
      </w:r>
      <w:r>
        <w:rPr>
          <w:color w:val="FF0000"/>
        </w:rPr>
        <w:t>C</w:t>
      </w:r>
      <w:r>
        <w:rPr>
          <w:rFonts w:hint="eastAsia"/>
          <w:color w:val="FF0000"/>
        </w:rPr>
        <w:t>点的重力势能小于在</w:t>
      </w:r>
      <w:r>
        <w:rPr>
          <w:color w:val="FF0000"/>
        </w:rPr>
        <w:t>B</w:t>
      </w:r>
      <w:r>
        <w:rPr>
          <w:rFonts w:hint="eastAsia"/>
          <w:color w:val="FF0000"/>
        </w:rPr>
        <w:t>点的重力势能，故</w:t>
      </w:r>
      <w:r>
        <w:rPr>
          <w:color w:val="FF0000"/>
        </w:rPr>
        <w:t>B</w:t>
      </w:r>
      <w:r>
        <w:rPr>
          <w:rFonts w:hint="eastAsia"/>
          <w:color w:val="FF0000"/>
        </w:rPr>
        <w:t>正确，不符合题意；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、已知</w:t>
      </w:r>
      <w:r>
        <w:rPr>
          <w:color w:val="FF0000"/>
        </w:rPr>
        <w:t>AB</w:t>
      </w:r>
      <w:r>
        <w:rPr>
          <w:rFonts w:hint="eastAsia"/>
          <w:color w:val="FF0000"/>
        </w:rPr>
        <w:t>和</w:t>
      </w:r>
      <w:r>
        <w:rPr>
          <w:color w:val="FF0000"/>
        </w:rPr>
        <w:t>BC</w:t>
      </w:r>
      <w:r>
        <w:rPr>
          <w:rFonts w:hint="eastAsia"/>
          <w:color w:val="FF0000"/>
        </w:rPr>
        <w:t>的距离相等，根据</w:t>
      </w:r>
      <w:r>
        <w:rPr>
          <w:color w:val="FF0000"/>
        </w:rPr>
        <w:t>W=</w:t>
      </w:r>
      <w:proofErr w:type="spellStart"/>
      <w:r>
        <w:rPr>
          <w:color w:val="FF0000"/>
        </w:rPr>
        <w:t>Gh</w:t>
      </w:r>
      <w:proofErr w:type="spellEnd"/>
      <w:r>
        <w:rPr>
          <w:rFonts w:hint="eastAsia"/>
          <w:color w:val="FF0000"/>
        </w:rPr>
        <w:t>可知，重力一定，通过的距离相同，所以重力做的功相同，故</w:t>
      </w:r>
      <w:r>
        <w:rPr>
          <w:color w:val="FF0000"/>
        </w:rPr>
        <w:t>C</w:t>
      </w:r>
      <w:r>
        <w:rPr>
          <w:rFonts w:hint="eastAsia"/>
          <w:color w:val="FF0000"/>
        </w:rPr>
        <w:t>错误，符合题意；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、由题意知，小球在</w:t>
      </w:r>
      <w:r>
        <w:rPr>
          <w:color w:val="FF0000"/>
        </w:rPr>
        <w:t>AB</w:t>
      </w:r>
      <w:r>
        <w:rPr>
          <w:rFonts w:hint="eastAsia"/>
          <w:color w:val="FF0000"/>
        </w:rPr>
        <w:t>段的平均速度小于在</w:t>
      </w:r>
      <w:r>
        <w:rPr>
          <w:color w:val="FF0000"/>
        </w:rPr>
        <w:t>BC</w:t>
      </w:r>
      <w:r>
        <w:rPr>
          <w:rFonts w:hint="eastAsia"/>
          <w:color w:val="FF0000"/>
        </w:rPr>
        <w:t>段的平均速度，</w:t>
      </w:r>
      <w:r>
        <w:rPr>
          <w:color w:val="FF0000"/>
        </w:rPr>
        <w:t>AB</w:t>
      </w:r>
      <w:r>
        <w:rPr>
          <w:rFonts w:hint="eastAsia"/>
          <w:color w:val="FF0000"/>
        </w:rPr>
        <w:t>和</w:t>
      </w:r>
      <w:r>
        <w:rPr>
          <w:color w:val="FF0000"/>
        </w:rPr>
        <w:t>BC</w:t>
      </w:r>
      <w:r>
        <w:rPr>
          <w:rFonts w:hint="eastAsia"/>
          <w:color w:val="FF0000"/>
        </w:rPr>
        <w:t>的距离相等，所以在</w:t>
      </w:r>
      <w:r>
        <w:rPr>
          <w:color w:val="FF0000"/>
        </w:rPr>
        <w:t>BC</w:t>
      </w:r>
      <w:r>
        <w:rPr>
          <w:rFonts w:hint="eastAsia"/>
          <w:color w:val="FF0000"/>
        </w:rPr>
        <w:t>段所用的时间小于在</w:t>
      </w:r>
      <w:r>
        <w:rPr>
          <w:color w:val="FF0000"/>
        </w:rPr>
        <w:t>AB</w:t>
      </w:r>
      <w:r>
        <w:rPr>
          <w:rFonts w:hint="eastAsia"/>
          <w:color w:val="FF0000"/>
        </w:rPr>
        <w:t>段所用时间，根据</w:t>
      </w:r>
      <w:r>
        <w:rPr>
          <w:color w:val="FF0000"/>
        </w:rPr>
        <w:object w:dxaOrig="72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76b1e982c6514a7db069b036587466e1" style="width:36pt;height:30.75pt" o:ole="">
            <v:imagedata r:id="rId12" o:title="eqId76b1e982c6514a7db069b036587466e1"/>
          </v:shape>
          <o:OLEObject Type="Embed" ProgID="Equation.DSMT4" ShapeID="_x0000_i1025" DrawAspect="Content" ObjectID="_1681501343" r:id="rId13"/>
        </w:object>
      </w:r>
      <w:r>
        <w:rPr>
          <w:rFonts w:hint="eastAsia"/>
          <w:color w:val="FF0000"/>
        </w:rPr>
        <w:t>可知，重力做功相同的情况下，</w:t>
      </w:r>
      <w:r>
        <w:rPr>
          <w:color w:val="FF0000"/>
        </w:rPr>
        <w:t>BC</w:t>
      </w:r>
      <w:r>
        <w:rPr>
          <w:rFonts w:hint="eastAsia"/>
          <w:color w:val="FF0000"/>
        </w:rPr>
        <w:t>段的时间短，所以</w:t>
      </w:r>
      <w:r>
        <w:rPr>
          <w:color w:val="FF0000"/>
        </w:rPr>
        <w:t>BC</w:t>
      </w:r>
      <w:r>
        <w:rPr>
          <w:rFonts w:hint="eastAsia"/>
          <w:color w:val="FF0000"/>
        </w:rPr>
        <w:t>段做功的功率大，故</w:t>
      </w:r>
      <w:r>
        <w:rPr>
          <w:color w:val="FF0000"/>
        </w:rPr>
        <w:t>D</w:t>
      </w:r>
      <w:r>
        <w:rPr>
          <w:rFonts w:hint="eastAsia"/>
          <w:color w:val="FF0000"/>
        </w:rPr>
        <w:t>正确，不符合题意．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color w:val="FF0000"/>
        </w:rPr>
        <w:t>C</w:t>
      </w:r>
      <w:r>
        <w:rPr>
          <w:rFonts w:hint="eastAsia"/>
          <w:color w:val="FF0000"/>
        </w:rPr>
        <w:t>．</w:t>
      </w:r>
    </w:p>
    <w:p w:rsidR="00C91F18" w:rsidRDefault="00C91F18" w:rsidP="00C91F18">
      <w:pPr>
        <w:spacing w:line="360" w:lineRule="auto"/>
        <w:jc w:val="left"/>
        <w:textAlignment w:val="center"/>
      </w:pPr>
      <w:r>
        <w:rPr>
          <w:b/>
        </w:rPr>
        <w:t>8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沭阳县修远中学九年级期末）（</w:t>
      </w:r>
      <w:r>
        <w:rPr>
          <w:b/>
        </w:rPr>
        <w:t>2017•</w:t>
      </w:r>
      <w:r>
        <w:rPr>
          <w:rFonts w:hint="eastAsia"/>
          <w:b/>
        </w:rPr>
        <w:t>郴州卷）改革开放以来，我国的航天事业得到了空前的发展，并取得了举世瞩目的成就．如图所示，为我国神舟号飞船返回舱减速降落的情景．返回舱在此过程中</w:t>
      </w:r>
      <w:r>
        <w:rPr>
          <w:b/>
        </w:rPr>
        <w:t xml:space="preserve"> </w:t>
      </w:r>
      <w:r>
        <w:rPr>
          <w:rFonts w:hint="eastAsia"/>
          <w:b/>
        </w:rPr>
        <w:t>（　　）</w:t>
      </w:r>
    </w:p>
    <w:p w:rsidR="00C91F18" w:rsidRDefault="00C91F18" w:rsidP="00C91F18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>
            <wp:extent cx="1095375" cy="1057275"/>
            <wp:effectExtent l="0" t="0" r="9525" b="9525"/>
            <wp:docPr id="12" name="图片 12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5915308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F18" w:rsidRDefault="00C91F18" w:rsidP="00C91F18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．动能减小，重力势能减小</w:t>
      </w:r>
      <w:r>
        <w:rPr>
          <w:b/>
        </w:rPr>
        <w:tab/>
        <w:t>B</w:t>
      </w:r>
      <w:r>
        <w:rPr>
          <w:rFonts w:hint="eastAsia"/>
          <w:b/>
        </w:rPr>
        <w:t>．动能增大，重力势能增大</w:t>
      </w:r>
    </w:p>
    <w:p w:rsidR="00C91F18" w:rsidRDefault="00C91F18" w:rsidP="00C91F18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C</w:t>
      </w:r>
      <w:r>
        <w:rPr>
          <w:rFonts w:hint="eastAsia"/>
          <w:b/>
        </w:rPr>
        <w:t>．动能不变，重力势能减小</w:t>
      </w:r>
      <w:r>
        <w:rPr>
          <w:b/>
        </w:rPr>
        <w:tab/>
        <w:t>D</w:t>
      </w:r>
      <w:r>
        <w:rPr>
          <w:rFonts w:hint="eastAsia"/>
          <w:b/>
        </w:rPr>
        <w:t>．动能减小，重力势能不变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A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b/>
          <w:color w:val="FF0000"/>
        </w:rPr>
        <w:t>【解析】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试题分析：回舱减速降落的过程中，质量不变，速度变小，高度变小，则返回舱的动能减小、重力势能减小，故</w:t>
      </w:r>
      <w:r>
        <w:rPr>
          <w:color w:val="FF0000"/>
        </w:rPr>
        <w:t>A</w:t>
      </w:r>
      <w:r>
        <w:rPr>
          <w:rFonts w:hint="eastAsia"/>
          <w:color w:val="FF0000"/>
        </w:rPr>
        <w:t>正确、</w:t>
      </w:r>
      <w:r>
        <w:rPr>
          <w:color w:val="FF0000"/>
        </w:rPr>
        <w:t>BCD</w:t>
      </w:r>
      <w:r>
        <w:rPr>
          <w:rFonts w:hint="eastAsia"/>
          <w:color w:val="FF0000"/>
        </w:rPr>
        <w:t>错误，故应选</w:t>
      </w:r>
      <w:r>
        <w:rPr>
          <w:color w:val="FF0000"/>
        </w:rPr>
        <w:t>A</w:t>
      </w:r>
      <w:r>
        <w:rPr>
          <w:rFonts w:hint="eastAsia"/>
          <w:color w:val="FF0000"/>
        </w:rPr>
        <w:t>．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【考点定位】机械能转化</w:t>
      </w:r>
    </w:p>
    <w:p w:rsidR="00C91F18" w:rsidRDefault="00C91F18" w:rsidP="00C91F18">
      <w:pPr>
        <w:spacing w:line="360" w:lineRule="auto"/>
        <w:jc w:val="left"/>
        <w:textAlignment w:val="center"/>
      </w:pPr>
      <w:r>
        <w:rPr>
          <w:b/>
        </w:rPr>
        <w:t>9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江西赣州市</w:t>
      </w:r>
      <w:r>
        <w:rPr>
          <w:b/>
        </w:rPr>
        <w:t>·</w:t>
      </w:r>
      <w:r>
        <w:rPr>
          <w:rFonts w:hint="eastAsia"/>
          <w:b/>
        </w:rPr>
        <w:t>九年级一模）疫情期间，某快递公司用无人机进行无接触配送包裏。无人机携带包裏匀速上升时，包裏的（　　）</w:t>
      </w:r>
    </w:p>
    <w:p w:rsidR="00C91F18" w:rsidRDefault="00C91F18" w:rsidP="00C91F18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．动能减少，重力势能增加</w:t>
      </w:r>
      <w:r>
        <w:rPr>
          <w:b/>
        </w:rPr>
        <w:tab/>
      </w:r>
      <w:r>
        <w:rPr>
          <w:b/>
          <w:noProof/>
        </w:rPr>
        <w:drawing>
          <wp:inline distT="0" distB="0" distL="0" distR="0">
            <wp:extent cx="257175" cy="25717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>B</w:t>
      </w:r>
      <w:r>
        <w:rPr>
          <w:rFonts w:hint="eastAsia"/>
          <w:b/>
        </w:rPr>
        <w:t>．动能不变，重力势能增加</w:t>
      </w:r>
    </w:p>
    <w:p w:rsidR="00C91F18" w:rsidRDefault="00C91F18" w:rsidP="00C91F18">
      <w:pPr>
        <w:tabs>
          <w:tab w:val="left" w:pos="4153"/>
        </w:tabs>
        <w:spacing w:line="360" w:lineRule="auto"/>
        <w:jc w:val="left"/>
        <w:textAlignment w:val="center"/>
      </w:pPr>
      <w:r>
        <w:rPr>
          <w:b/>
        </w:rPr>
        <w:t>C</w:t>
      </w:r>
      <w:r>
        <w:rPr>
          <w:rFonts w:hint="eastAsia"/>
          <w:b/>
        </w:rPr>
        <w:t>．动能不变，重力势能不变</w:t>
      </w:r>
      <w:r>
        <w:rPr>
          <w:b/>
        </w:rPr>
        <w:tab/>
        <w:t>D</w:t>
      </w:r>
      <w:r>
        <w:rPr>
          <w:rFonts w:hint="eastAsia"/>
          <w:b/>
        </w:rPr>
        <w:t>．动能增加，重力势能减少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color w:val="FF0000"/>
        </w:rPr>
        <w:t>B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无人机携带包裏匀速上升时，包裏的质量不变，速度不变，动能不变，高度增加，重力势能增加。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color w:val="FF0000"/>
        </w:rPr>
        <w:t>B</w:t>
      </w:r>
      <w:r>
        <w:rPr>
          <w:rFonts w:hint="eastAsia"/>
          <w:color w:val="FF0000"/>
        </w:rPr>
        <w:t>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10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内蒙古九年级一模）</w:t>
      </w:r>
      <w:r>
        <w:rPr>
          <w:rFonts w:ascii="宋体" w:hAnsi="宋体" w:cs="宋体" w:hint="eastAsia"/>
          <w:b/>
        </w:rPr>
        <w:t>如图所示，粗糙水平面</w:t>
      </w:r>
      <w:r>
        <w:rPr>
          <w:rFonts w:eastAsia="Times New Roman"/>
          <w:b/>
          <w:i/>
        </w:rPr>
        <w:t>AB</w:t>
      </w:r>
      <w:r>
        <w:rPr>
          <w:rFonts w:ascii="宋体" w:hAnsi="宋体" w:cs="宋体" w:hint="eastAsia"/>
          <w:b/>
        </w:rPr>
        <w:t>与光滑斜面</w:t>
      </w:r>
      <w:r>
        <w:rPr>
          <w:rFonts w:eastAsia="Times New Roman"/>
          <w:b/>
          <w:i/>
        </w:rPr>
        <w:t>BC</w:t>
      </w:r>
      <w:r>
        <w:rPr>
          <w:rFonts w:ascii="宋体" w:hAnsi="宋体" w:cs="宋体" w:hint="eastAsia"/>
          <w:b/>
        </w:rPr>
        <w:t>平滑连接，弹簧左端固定．小木块</w:t>
      </w:r>
      <w:r>
        <w:rPr>
          <w:rFonts w:eastAsia="Times New Roman"/>
          <w:b/>
        </w:rPr>
        <w:t>P</w:t>
      </w:r>
      <w:r>
        <w:rPr>
          <w:rFonts w:ascii="宋体" w:hAnsi="宋体" w:cs="宋体" w:hint="eastAsia"/>
          <w:b/>
        </w:rPr>
        <w:t>被压缩的弹簧弹出并冲上斜面</w:t>
      </w:r>
      <w:r>
        <w:rPr>
          <w:rFonts w:eastAsia="Times New Roman"/>
          <w:b/>
          <w:i/>
        </w:rPr>
        <w:t>BC</w:t>
      </w:r>
      <w:r>
        <w:rPr>
          <w:rFonts w:ascii="宋体" w:hAnsi="宋体" w:cs="宋体" w:hint="eastAsia"/>
          <w:b/>
        </w:rPr>
        <w:t>的过程中（空气阻力忽略不计），下列说法正确的是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2247900" cy="723900"/>
            <wp:effectExtent l="0" t="0" r="0" b="0"/>
            <wp:docPr id="10" name="图片 10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在弹簧恢复原状的过程中，弹簧的弹性势能全部转化为小木块</w:t>
      </w:r>
      <w:r>
        <w:rPr>
          <w:rFonts w:eastAsia="Times New Roman"/>
          <w:b/>
        </w:rPr>
        <w:t>P</w:t>
      </w:r>
      <w:r>
        <w:rPr>
          <w:rFonts w:ascii="宋体" w:hAnsi="宋体" w:cs="宋体" w:hint="eastAsia"/>
          <w:b/>
        </w:rPr>
        <w:t>的动能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小木块</w:t>
      </w:r>
      <w:r>
        <w:rPr>
          <w:rFonts w:eastAsia="Times New Roman"/>
          <w:b/>
        </w:rPr>
        <w:t>P</w:t>
      </w:r>
      <w:r>
        <w:rPr>
          <w:rFonts w:ascii="宋体" w:hAnsi="宋体" w:cs="宋体" w:hint="eastAsia"/>
          <w:b/>
        </w:rPr>
        <w:t>离开弹簧后在粗糙水平面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>AB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 w:hint="eastAsia"/>
          <w:b/>
        </w:rPr>
        <w:t>上滑行时机械能守恒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小木块</w:t>
      </w:r>
      <w:r>
        <w:rPr>
          <w:rFonts w:eastAsia="Times New Roman"/>
          <w:b/>
        </w:rPr>
        <w:t>P</w:t>
      </w:r>
      <w:r>
        <w:rPr>
          <w:rFonts w:ascii="宋体" w:hAnsi="宋体" w:cs="宋体" w:hint="eastAsia"/>
          <w:b/>
        </w:rPr>
        <w:t>在斜面上向上运动时，动能减小，重力势能增加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小木块</w:t>
      </w:r>
      <w:r>
        <w:rPr>
          <w:rFonts w:eastAsia="Times New Roman"/>
          <w:b/>
        </w:rPr>
        <w:t>P</w:t>
      </w:r>
      <w:r>
        <w:rPr>
          <w:rFonts w:ascii="宋体" w:hAnsi="宋体" w:cs="宋体" w:hint="eastAsia"/>
          <w:b/>
        </w:rPr>
        <w:t>运动到最高点时处于平衡状态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b/>
          <w:color w:val="FF0000"/>
        </w:rPr>
        <w:lastRenderedPageBreak/>
        <w:t>【答案】</w:t>
      </w:r>
      <w:r>
        <w:rPr>
          <w:color w:val="FF0000"/>
        </w:rPr>
        <w:t>C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 xml:space="preserve">A. </w:t>
      </w:r>
      <w:r>
        <w:rPr>
          <w:rFonts w:ascii="宋体" w:hAnsi="宋体" w:cs="宋体" w:hint="eastAsia"/>
          <w:color w:val="FF0000"/>
        </w:rPr>
        <w:t>由于</w:t>
      </w:r>
      <w:r>
        <w:rPr>
          <w:rFonts w:eastAsia="Times New Roman"/>
          <w:i/>
          <w:color w:val="FF0000"/>
        </w:rPr>
        <w:t>AB</w:t>
      </w:r>
      <w:r>
        <w:rPr>
          <w:rFonts w:ascii="宋体" w:hAnsi="宋体" w:cs="宋体" w:hint="eastAsia"/>
          <w:color w:val="FF0000"/>
        </w:rPr>
        <w:t>水平面粗糙，需要克服摩擦力做功，则在弹簧恢复原状过程中，能量有损耗，并弹簧的弹性势能并没有全部转化为小木块的动能；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 xml:space="preserve">B. </w:t>
      </w:r>
      <w:r>
        <w:rPr>
          <w:rFonts w:ascii="宋体" w:hAnsi="宋体" w:cs="宋体" w:hint="eastAsia"/>
          <w:color w:val="FF0000"/>
        </w:rPr>
        <w:t>小木块离开弹簧后在粗糙水平面上作减速运动，重力势能不变，动能减小，机械能等于动能与势能之和，则机械能减小；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 xml:space="preserve">C. </w:t>
      </w:r>
      <w:r>
        <w:rPr>
          <w:rFonts w:ascii="宋体" w:hAnsi="宋体" w:cs="宋体" w:hint="eastAsia"/>
          <w:color w:val="FF0000"/>
        </w:rPr>
        <w:t>小木块在斜面向上运动过程中，高度增加，速度减小，质量不变，故动能减小，重力势能增加；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 xml:space="preserve">D. </w:t>
      </w:r>
      <w:r>
        <w:rPr>
          <w:rFonts w:ascii="宋体" w:hAnsi="宋体" w:cs="宋体" w:hint="eastAsia"/>
          <w:color w:val="FF0000"/>
        </w:rPr>
        <w:t>小木块运动到最高点时，受重力、支持力，二者并不能达到平衡，故不处于平衡状态</w:t>
      </w:r>
    </w:p>
    <w:p w:rsidR="00C91F18" w:rsidRDefault="00C91F18" w:rsidP="00C91F18">
      <w:pPr>
        <w:rPr>
          <w:rFonts w:hint="eastAsia"/>
          <w:b/>
        </w:rPr>
      </w:pPr>
      <w:r>
        <w:rPr>
          <w:rFonts w:hint="eastAsia"/>
          <w:b/>
        </w:rPr>
        <w:t>二、填空题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11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东莞市横沥崇德学校九年级期末）</w:t>
      </w:r>
      <w:r>
        <w:rPr>
          <w:rFonts w:ascii="宋体" w:hAnsi="宋体" w:cs="宋体" w:hint="eastAsia"/>
          <w:b/>
        </w:rPr>
        <w:t>游乐园的小朋友从滑梯上匀速下滑过程中，动能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（选填“增大”、“减小”或“不变”），同时臀部有灼热感，这是通过</w:t>
      </w:r>
      <w:r>
        <w:rPr>
          <w:b/>
        </w:rPr>
        <w:t>________</w:t>
      </w:r>
      <w:r>
        <w:rPr>
          <w:rFonts w:ascii="宋体" w:hAnsi="宋体" w:cs="宋体" w:hint="eastAsia"/>
          <w:b/>
        </w:rPr>
        <w:t>方式来改变内能的</w:t>
      </w:r>
      <w:r>
        <w:rPr>
          <w:rFonts w:eastAsia="Times New Roman"/>
          <w:b/>
        </w:rPr>
        <w:t>.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不变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做功</w:t>
      </w:r>
      <w:r>
        <w:rPr>
          <w:color w:val="FF0000"/>
        </w:rPr>
        <w:t xml:space="preserve">    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b/>
          <w:color w:val="FF0000"/>
        </w:rPr>
        <w:t>【解析】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匀速下滑，速度不变，所以动能不变；臀部有灼热感是通过摩擦做功，把机械能变为内能．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点睛：本题考查动能及内能改变的方式．动能的影响因素是质量和速度，质量越大、速度越快，物体的动能越大；重力势能的影响因素是质量和高度，质量越大，所处高度越高，重力势能越大；动能和势能统称为机械能．改变物体内能的方法有做功和热传递．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12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江苏无锡市</w:t>
      </w:r>
      <w:r>
        <w:rPr>
          <w:b/>
        </w:rPr>
        <w:t>·</w:t>
      </w:r>
      <w:r>
        <w:rPr>
          <w:rFonts w:hint="eastAsia"/>
          <w:b/>
        </w:rPr>
        <w:t>九年级期末）</w:t>
      </w:r>
      <w:r>
        <w:rPr>
          <w:rFonts w:ascii="宋体" w:hAnsi="宋体" w:cs="宋体" w:hint="eastAsia"/>
          <w:b/>
        </w:rPr>
        <w:t>如图甲为“会跳的卡片”，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为卡片外侧，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为卡片内侧，实验时应把</w:t>
      </w:r>
      <w:r>
        <w:rPr>
          <w:b/>
        </w:rPr>
        <w:t>______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 w:hint="eastAsia"/>
          <w:b/>
        </w:rPr>
        <w:t>（选填“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”或“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”）面朝下紧贴桌面，压平后松手，卡片会跳起来。图乙、丙是用相同的橡皮筋，相同的卡片制成的，且剪开豁口的深度也是相同的，实验时分别将它们在桌面上压平之后松开手，</w:t>
      </w:r>
      <w:r>
        <w:rPr>
          <w:b/>
        </w:rPr>
        <w:t>______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 w:hint="eastAsia"/>
          <w:b/>
        </w:rPr>
        <w:t>（选填“乙”或“丙”）卡片可以弹跳得更高一些，这是因为其橡皮筋的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能较大。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2466975" cy="1190625"/>
            <wp:effectExtent l="0" t="0" r="9525" b="9525"/>
            <wp:docPr id="9" name="图片 9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eastAsia="Times New Roman"/>
          <w:color w:val="FF0000"/>
        </w:rPr>
        <w:t>B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乙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弹性势</w:t>
      </w:r>
      <w:r>
        <w:rPr>
          <w:color w:val="FF0000"/>
        </w:rPr>
        <w:t xml:space="preserve">    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lastRenderedPageBreak/>
        <w:t>【详解】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</w:t>
      </w:r>
      <w:r>
        <w:rPr>
          <w:rFonts w:ascii="宋体" w:hAnsi="宋体" w:cs="宋体" w:hint="eastAsia"/>
          <w:color w:val="FF0000"/>
        </w:rPr>
        <w:t>由图中可知要利用橡皮筋的弹性势能，只有把橡皮筋拉开才会有弹性势能，所以要把卡片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面按平后放在水平面上然后松开，松开后，橡皮筋的弹性势能转化为纸片的动能，所以卡片能跳起来。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[2][3]</w:t>
      </w:r>
      <w:r>
        <w:rPr>
          <w:rFonts w:ascii="宋体" w:hAnsi="宋体" w:cs="宋体" w:hint="eastAsia"/>
          <w:color w:val="FF0000"/>
        </w:rPr>
        <w:t>由于弹性势能的大小与物体发生弹性形变的程度有关，乙图中皮筋弹性形变的程度更大一些，所以它能够转化的动能更多，跳的更高。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13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江苏九年级期末）</w:t>
      </w:r>
      <w:r>
        <w:rPr>
          <w:rFonts w:ascii="宋体" w:hAnsi="宋体" w:cs="宋体" w:hint="eastAsia"/>
          <w:b/>
        </w:rPr>
        <w:t>如图所示是玩弹弓的情景。经验表明，橡皮筋拉得越长，同样的“子弹”射得越远，这说明橡皮筋的弹性势能与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有关；若橡皮筋被拉的长度相同，所用“子弹”的质量不同，则发现射出时的速度也不同。在此过程中，橡皮筋对“子弹”做的功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（填“相同”或“不相同”），你判断的理由是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971550" cy="885825"/>
            <wp:effectExtent l="0" t="0" r="0" b="9525"/>
            <wp:docPr id="8" name="图片 8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弹性形变大小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相同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橡皮筋形变程度相同（或橡皮筋被拉的长度相同）</w:t>
      </w:r>
      <w:r>
        <w:rPr>
          <w:color w:val="FF0000"/>
        </w:rPr>
        <w:t xml:space="preserve">    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【详解】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</w:t>
      </w:r>
      <w:r>
        <w:rPr>
          <w:rFonts w:ascii="宋体" w:hAnsi="宋体" w:cs="宋体" w:hint="eastAsia"/>
          <w:color w:val="FF0000"/>
        </w:rPr>
        <w:t>弹弓弹性势能的大小是通过子弹射出的距离来表示，射出的越远，弹弓的弹性势能越大。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[2]</w:t>
      </w:r>
      <w:r>
        <w:rPr>
          <w:rFonts w:ascii="宋体" w:hAnsi="宋体" w:cs="宋体" w:hint="eastAsia"/>
          <w:color w:val="FF0000"/>
        </w:rPr>
        <w:t>弹弓弹性形变相同，弹性势能相同，射出子弹时，子弹飞行的远近跟子弹的质量有关，子弹质量越大，飞行距离越近．用子弹射出的远近反映弹弓的弹性势能时要保持子弹的质量相同。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[3]</w:t>
      </w:r>
      <w:r>
        <w:rPr>
          <w:rFonts w:ascii="宋体" w:hAnsi="宋体" w:cs="宋体" w:hint="eastAsia"/>
          <w:color w:val="FF0000"/>
        </w:rPr>
        <w:t>橡皮筋被拉的长度相同，所以具有的弹性势能相同，对子弹的做功相同。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14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江苏苏州市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在真空中，把一张纸片捏成一个很紧的小纸团，和橡皮同时释放，</w:t>
      </w:r>
      <w:r>
        <w:rPr>
          <w:b/>
        </w:rPr>
        <w:t>______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 w:hint="eastAsia"/>
          <w:b/>
        </w:rPr>
        <w:t>（橡皮先</w:t>
      </w:r>
      <w:r>
        <w:rPr>
          <w:rFonts w:eastAsia="Times New Roman"/>
          <w:b/>
        </w:rPr>
        <w:t>/</w:t>
      </w:r>
      <w:r>
        <w:rPr>
          <w:rFonts w:ascii="宋体" w:hAnsi="宋体" w:cs="宋体" w:hint="eastAsia"/>
          <w:b/>
        </w:rPr>
        <w:t>纸团先</w:t>
      </w:r>
      <w:r>
        <w:rPr>
          <w:rFonts w:eastAsia="Times New Roman"/>
          <w:b/>
        </w:rPr>
        <w:t>/</w:t>
      </w:r>
      <w:r>
        <w:rPr>
          <w:rFonts w:ascii="宋体" w:hAnsi="宋体" w:cs="宋体" w:hint="eastAsia"/>
          <w:b/>
        </w:rPr>
        <w:t>两者同时）落地，这是因为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两者同时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真空中自由落体运动与物体质量无关</w:t>
      </w:r>
      <w:r>
        <w:rPr>
          <w:color w:val="FF0000"/>
        </w:rPr>
        <w:t xml:space="preserve">    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【详解】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[1][2]</w:t>
      </w:r>
      <w:r>
        <w:rPr>
          <w:rFonts w:ascii="宋体" w:hAnsi="宋体" w:cs="宋体" w:hint="eastAsia"/>
          <w:color w:val="FF0000"/>
        </w:rPr>
        <w:t>在真空中纸团和橡皮都不受阻力只受重力的作用，这两者将以相同的重力加速度做自由落体运动，相同路程的情况下，两者同时落地。真空中做自由落体运动的物体，运动情况相同与物体的质量无关。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15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江苏无锡市</w:t>
      </w:r>
      <w:r>
        <w:rPr>
          <w:b/>
        </w:rPr>
        <w:t>·</w:t>
      </w:r>
      <w:r>
        <w:rPr>
          <w:rFonts w:hint="eastAsia"/>
          <w:b/>
        </w:rPr>
        <w:t>九年级期末）</w:t>
      </w:r>
      <w:r>
        <w:rPr>
          <w:rFonts w:ascii="宋体" w:hAnsi="宋体" w:cs="宋体" w:hint="eastAsia"/>
          <w:b/>
        </w:rPr>
        <w:t>如图是“探究物体的动能跟哪些因素有关”的实验装置图。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lastRenderedPageBreak/>
        <w:drawing>
          <wp:inline distT="0" distB="0" distL="0" distR="0">
            <wp:extent cx="2781300" cy="819150"/>
            <wp:effectExtent l="0" t="0" r="0" b="0"/>
            <wp:docPr id="7" name="图片 7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若让同一钢球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分别从斜槽不同的高度由静止开始滚下，高度</w:t>
      </w:r>
      <w:r>
        <w:rPr>
          <w:rFonts w:eastAsia="Times New Roman"/>
          <w:b/>
          <w:i/>
        </w:rPr>
        <w:t>h</w:t>
      </w:r>
      <w:r>
        <w:rPr>
          <w:rFonts w:ascii="宋体" w:hAnsi="宋体" w:cs="宋体" w:hint="eastAsia"/>
          <w:b/>
        </w:rPr>
        <w:t>越高，钢球运动到水平面时速度越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，木块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被撞得越远；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若要保证不同质量的钢球运动到水平面时的速度相同，应该让不同质量的钢球从斜槽的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滚下。速度相同时，质量越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的钢球将木块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撞得越远。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大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同一高度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大</w:t>
      </w:r>
      <w:r>
        <w:rPr>
          <w:color w:val="FF0000"/>
        </w:rPr>
        <w:t xml:space="preserve">    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【详解】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(1)[1]</w:t>
      </w:r>
      <w:r>
        <w:rPr>
          <w:rFonts w:ascii="宋体" w:hAnsi="宋体" w:cs="宋体" w:hint="eastAsia"/>
          <w:color w:val="FF0000"/>
        </w:rPr>
        <w:t>同一钢球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在斜槽的高度越高，到水平面时速度越大，动能越大，对木块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做功越多，被撞得越远。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(2)[2]</w:t>
      </w:r>
      <w:r>
        <w:rPr>
          <w:rFonts w:ascii="宋体" w:hAnsi="宋体" w:cs="宋体" w:hint="eastAsia"/>
          <w:color w:val="FF0000"/>
        </w:rPr>
        <w:t>质量不同的钢球，从斜槽的同一高度滚下，具有相同的速度。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[3]</w:t>
      </w:r>
      <w:r>
        <w:rPr>
          <w:rFonts w:ascii="宋体" w:hAnsi="宋体" w:cs="宋体" w:hint="eastAsia"/>
          <w:color w:val="FF0000"/>
        </w:rPr>
        <w:t>速度相同时，质量越大，动能越大，对木块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做功越多，被撞得越远。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16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江西九年级零模）</w:t>
      </w:r>
      <w:r>
        <w:rPr>
          <w:rFonts w:ascii="宋体" w:hAnsi="宋体" w:cs="宋体" w:hint="eastAsia"/>
          <w:b/>
        </w:rPr>
        <w:t>如图所示是“套圈”游戏。“套圈”从岀手到落地的过程中，先后经历了</w:t>
      </w:r>
      <w:r>
        <w:rPr>
          <w:rFonts w:eastAsia="Times New Roman"/>
          <w:b/>
          <w:i/>
        </w:rPr>
        <w:t>a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b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  <w:i/>
        </w:rPr>
        <w:t>c</w:t>
      </w:r>
      <w:r>
        <w:rPr>
          <w:rFonts w:ascii="宋体" w:hAnsi="宋体" w:cs="宋体" w:hint="eastAsia"/>
          <w:b/>
        </w:rPr>
        <w:t>三个位置（不计空气阻力），其中</w:t>
      </w:r>
      <w:r>
        <w:rPr>
          <w:rFonts w:eastAsia="Times New Roman"/>
          <w:b/>
          <w:i/>
        </w:rPr>
        <w:t>a</w:t>
      </w:r>
      <w:r>
        <w:rPr>
          <w:rFonts w:ascii="宋体" w:hAnsi="宋体" w:cs="宋体" w:hint="eastAsia"/>
          <w:b/>
        </w:rPr>
        <w:t>为“套圈”出手后运动的最高点，且</w:t>
      </w:r>
      <w:proofErr w:type="spellStart"/>
      <w:r>
        <w:rPr>
          <w:rFonts w:eastAsia="Times New Roman"/>
          <w:b/>
          <w:i/>
        </w:rPr>
        <w:t>h</w:t>
      </w:r>
      <w:r>
        <w:rPr>
          <w:rFonts w:eastAsia="Times New Roman"/>
          <w:b/>
          <w:i/>
          <w:vertAlign w:val="subscript"/>
        </w:rPr>
        <w:t>ab</w:t>
      </w:r>
      <w:proofErr w:type="spellEnd"/>
      <w:r>
        <w:rPr>
          <w:rFonts w:eastAsia="Times New Roman"/>
          <w:b/>
        </w:rPr>
        <w:t>=</w:t>
      </w:r>
      <w:proofErr w:type="spellStart"/>
      <w:r>
        <w:rPr>
          <w:rFonts w:eastAsia="Times New Roman"/>
          <w:b/>
          <w:i/>
        </w:rPr>
        <w:t>h</w:t>
      </w:r>
      <w:r>
        <w:rPr>
          <w:rFonts w:eastAsia="Times New Roman"/>
          <w:b/>
          <w:i/>
          <w:vertAlign w:val="subscript"/>
        </w:rPr>
        <w:t>bc</w:t>
      </w:r>
      <w:proofErr w:type="spellEnd"/>
      <w:r>
        <w:rPr>
          <w:rFonts w:ascii="宋体" w:hAnsi="宋体" w:cs="宋体" w:hint="eastAsia"/>
          <w:b/>
        </w:rPr>
        <w:t>。则“套圈”在由</w:t>
      </w:r>
      <w:r>
        <w:rPr>
          <w:rFonts w:eastAsia="Times New Roman"/>
          <w:b/>
          <w:i/>
        </w:rPr>
        <w:t>a</w:t>
      </w:r>
      <w:r>
        <w:rPr>
          <w:rFonts w:ascii="宋体" w:hAnsi="宋体" w:cs="宋体" w:hint="eastAsia"/>
          <w:b/>
        </w:rPr>
        <w:t>点运动到</w:t>
      </w:r>
      <w:r>
        <w:rPr>
          <w:rFonts w:eastAsia="Times New Roman"/>
          <w:b/>
          <w:i/>
        </w:rPr>
        <w:t>c</w:t>
      </w:r>
      <w:r>
        <w:rPr>
          <w:rFonts w:ascii="宋体" w:hAnsi="宋体" w:cs="宋体" w:hint="eastAsia"/>
          <w:b/>
        </w:rPr>
        <w:t>点的过程中，动能</w:t>
      </w:r>
      <w:r>
        <w:rPr>
          <w:b/>
        </w:rPr>
        <w:t>___________</w:t>
      </w:r>
      <w:r>
        <w:rPr>
          <w:rFonts w:ascii="宋体" w:hAnsi="宋体" w:cs="宋体" w:hint="eastAsia"/>
          <w:b/>
        </w:rPr>
        <w:t>（选填“变大”、“变小”或“不变”）；设“套圈”在</w:t>
      </w:r>
      <w:proofErr w:type="spellStart"/>
      <w:r>
        <w:rPr>
          <w:rFonts w:eastAsia="Times New Roman"/>
          <w:b/>
          <w:i/>
        </w:rPr>
        <w:t>ab</w:t>
      </w:r>
      <w:proofErr w:type="spellEnd"/>
      <w:r>
        <w:rPr>
          <w:rFonts w:ascii="宋体" w:hAnsi="宋体" w:cs="宋体" w:hint="eastAsia"/>
          <w:b/>
        </w:rPr>
        <w:t>段重力做功的平均功率为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 w:hint="eastAsia"/>
          <w:b/>
        </w:rPr>
        <w:t>，在</w:t>
      </w:r>
      <w:proofErr w:type="spellStart"/>
      <w:r>
        <w:rPr>
          <w:rFonts w:eastAsia="Times New Roman"/>
          <w:b/>
          <w:i/>
        </w:rPr>
        <w:t>bc</w:t>
      </w:r>
      <w:proofErr w:type="spellEnd"/>
      <w:r>
        <w:rPr>
          <w:rFonts w:ascii="宋体" w:hAnsi="宋体" w:cs="宋体" w:hint="eastAsia"/>
          <w:b/>
        </w:rPr>
        <w:t>段重力做功的平均功率为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，则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  <w:vertAlign w:val="subscript"/>
        </w:rPr>
        <w:t>1</w:t>
      </w:r>
      <w:r>
        <w:rPr>
          <w:b/>
        </w:rPr>
        <w:t>___________</w:t>
      </w:r>
      <w:r>
        <w:rPr>
          <w:rFonts w:eastAsia="Times New Roman"/>
          <w:b/>
          <w:i/>
        </w:rPr>
        <w:t>P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 w:hint="eastAsia"/>
          <w:b/>
        </w:rPr>
        <w:t>（选填“</w:t>
      </w:r>
      <w:r>
        <w:rPr>
          <w:rFonts w:eastAsia="Times New Roman"/>
          <w:b/>
        </w:rPr>
        <w:t>&gt;</w:t>
      </w:r>
      <w:r>
        <w:rPr>
          <w:rFonts w:ascii="宋体" w:hAnsi="宋体" w:cs="宋体" w:hint="eastAsia"/>
          <w:b/>
        </w:rPr>
        <w:t>”、“</w:t>
      </w:r>
      <w:r>
        <w:rPr>
          <w:rFonts w:eastAsia="Times New Roman"/>
          <w:b/>
        </w:rPr>
        <w:t>&lt;</w:t>
      </w:r>
      <w:r>
        <w:rPr>
          <w:rFonts w:ascii="宋体" w:hAnsi="宋体" w:cs="宋体" w:hint="eastAsia"/>
          <w:b/>
        </w:rPr>
        <w:t>”或“</w:t>
      </w:r>
      <w:r>
        <w:rPr>
          <w:rFonts w:eastAsia="Times New Roman"/>
          <w:b/>
        </w:rPr>
        <w:t>=</w:t>
      </w:r>
      <w:r>
        <w:rPr>
          <w:rFonts w:ascii="宋体" w:hAnsi="宋体" w:cs="宋体" w:hint="eastAsia"/>
          <w:b/>
        </w:rPr>
        <w:t>”）。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2857500" cy="952500"/>
            <wp:effectExtent l="0" t="0" r="0" b="0"/>
            <wp:docPr id="6" name="图片 6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5176480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F18" w:rsidRDefault="00C91F18" w:rsidP="00C91F18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变大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&lt;</w:t>
      </w:r>
      <w:r>
        <w:rPr>
          <w:color w:val="FF0000"/>
        </w:rPr>
        <w:t xml:space="preserve">    </w:t>
      </w:r>
    </w:p>
    <w:p w:rsidR="00C91F18" w:rsidRDefault="00C91F18" w:rsidP="00C91F18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</w:t>
      </w:r>
      <w:r>
        <w:rPr>
          <w:rFonts w:ascii="宋体" w:hAnsi="宋体" w:cs="宋体" w:hint="eastAsia"/>
          <w:color w:val="FF0000"/>
        </w:rPr>
        <w:t>“套圈”在由</w:t>
      </w:r>
      <w:r>
        <w:rPr>
          <w:rFonts w:eastAsia="Times New Roman"/>
          <w:i/>
          <w:color w:val="FF0000"/>
        </w:rPr>
        <w:t>a</w:t>
      </w:r>
      <w:r>
        <w:rPr>
          <w:rFonts w:ascii="宋体" w:hAnsi="宋体" w:cs="宋体" w:hint="eastAsia"/>
          <w:color w:val="FF0000"/>
        </w:rPr>
        <w:t>点运动到</w:t>
      </w:r>
      <w:r>
        <w:rPr>
          <w:rFonts w:eastAsia="Times New Roman"/>
          <w:i/>
          <w:color w:val="FF0000"/>
        </w:rPr>
        <w:t>c</w:t>
      </w:r>
      <w:r>
        <w:rPr>
          <w:rFonts w:ascii="宋体" w:hAnsi="宋体" w:cs="宋体" w:hint="eastAsia"/>
          <w:color w:val="FF0000"/>
        </w:rPr>
        <w:t>点的过程中，质量不变，速度变大，则其动能变大。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[2]</w:t>
      </w:r>
      <w:r>
        <w:rPr>
          <w:rFonts w:ascii="宋体" w:hAnsi="宋体" w:cs="宋体" w:hint="eastAsia"/>
          <w:color w:val="FF0000"/>
        </w:rPr>
        <w:t>根据</w:t>
      </w:r>
      <w:r>
        <w:rPr>
          <w:rFonts w:eastAsia="Times New Roman"/>
          <w:i/>
          <w:color w:val="FF0000"/>
        </w:rPr>
        <w:t>W</w:t>
      </w:r>
      <w:r>
        <w:rPr>
          <w:rFonts w:eastAsia="Times New Roman"/>
          <w:color w:val="FF0000"/>
        </w:rPr>
        <w:t>=</w:t>
      </w:r>
      <w:proofErr w:type="spellStart"/>
      <w:r>
        <w:rPr>
          <w:rFonts w:eastAsia="Times New Roman"/>
          <w:i/>
          <w:color w:val="FF0000"/>
        </w:rPr>
        <w:t>Gh</w:t>
      </w:r>
      <w:proofErr w:type="spellEnd"/>
      <w:r>
        <w:rPr>
          <w:rFonts w:ascii="宋体" w:hAnsi="宋体" w:cs="宋体" w:hint="eastAsia"/>
          <w:color w:val="FF0000"/>
        </w:rPr>
        <w:t>和</w:t>
      </w:r>
      <w:proofErr w:type="spellStart"/>
      <w:r>
        <w:rPr>
          <w:rFonts w:eastAsia="Times New Roman"/>
          <w:i/>
          <w:color w:val="FF0000"/>
        </w:rPr>
        <w:t>h</w:t>
      </w:r>
      <w:r>
        <w:rPr>
          <w:rFonts w:eastAsia="Times New Roman"/>
          <w:i/>
          <w:color w:val="FF0000"/>
          <w:vertAlign w:val="subscript"/>
        </w:rPr>
        <w:t>ab</w:t>
      </w:r>
      <w:proofErr w:type="spellEnd"/>
      <w:r>
        <w:rPr>
          <w:rFonts w:eastAsia="Times New Roman"/>
          <w:color w:val="FF0000"/>
        </w:rPr>
        <w:t>=</w:t>
      </w:r>
      <w:proofErr w:type="spellStart"/>
      <w:r>
        <w:rPr>
          <w:rFonts w:eastAsia="Times New Roman"/>
          <w:i/>
          <w:color w:val="FF0000"/>
        </w:rPr>
        <w:t>h</w:t>
      </w:r>
      <w:r>
        <w:rPr>
          <w:rFonts w:eastAsia="Times New Roman"/>
          <w:i/>
          <w:color w:val="FF0000"/>
          <w:vertAlign w:val="subscript"/>
        </w:rPr>
        <w:t>bc</w:t>
      </w:r>
      <w:proofErr w:type="spellEnd"/>
      <w:r>
        <w:rPr>
          <w:rFonts w:ascii="宋体" w:hAnsi="宋体" w:cs="宋体" w:hint="eastAsia"/>
          <w:color w:val="FF0000"/>
        </w:rPr>
        <w:t>可知，“套圈”在</w:t>
      </w:r>
      <w:proofErr w:type="spellStart"/>
      <w:r>
        <w:rPr>
          <w:rFonts w:eastAsia="Times New Roman"/>
          <w:i/>
          <w:color w:val="FF0000"/>
        </w:rPr>
        <w:t>ab</w:t>
      </w:r>
      <w:proofErr w:type="spellEnd"/>
      <w:r>
        <w:rPr>
          <w:rFonts w:ascii="宋体" w:hAnsi="宋体" w:cs="宋体" w:hint="eastAsia"/>
          <w:color w:val="FF0000"/>
        </w:rPr>
        <w:t>段重力做功与在</w:t>
      </w:r>
      <w:proofErr w:type="spellStart"/>
      <w:r>
        <w:rPr>
          <w:rFonts w:eastAsia="Times New Roman"/>
          <w:i/>
          <w:color w:val="FF0000"/>
        </w:rPr>
        <w:t>bc</w:t>
      </w:r>
      <w:proofErr w:type="spellEnd"/>
      <w:r>
        <w:rPr>
          <w:rFonts w:ascii="宋体" w:hAnsi="宋体" w:cs="宋体" w:hint="eastAsia"/>
          <w:color w:val="FF0000"/>
        </w:rPr>
        <w:t>段重力做功相同，由于</w:t>
      </w:r>
      <w:r>
        <w:rPr>
          <w:rFonts w:eastAsia="Times New Roman"/>
          <w:i/>
          <w:color w:val="FF0000"/>
        </w:rPr>
        <w:t>t</w:t>
      </w:r>
      <w:r>
        <w:rPr>
          <w:rFonts w:eastAsia="Times New Roman"/>
          <w:i/>
          <w:color w:val="FF0000"/>
          <w:vertAlign w:val="subscript"/>
        </w:rPr>
        <w:t>ab</w:t>
      </w:r>
      <w:r>
        <w:rPr>
          <w:rFonts w:eastAsia="Times New Roman"/>
          <w:color w:val="FF0000"/>
        </w:rPr>
        <w:t>&gt;</w:t>
      </w:r>
      <w:proofErr w:type="spellStart"/>
      <w:r>
        <w:rPr>
          <w:rFonts w:eastAsia="Times New Roman"/>
          <w:i/>
          <w:color w:val="FF0000"/>
        </w:rPr>
        <w:t>t</w:t>
      </w:r>
      <w:r>
        <w:rPr>
          <w:rFonts w:eastAsia="Times New Roman"/>
          <w:i/>
          <w:color w:val="FF0000"/>
          <w:vertAlign w:val="subscript"/>
        </w:rPr>
        <w:t>bc</w:t>
      </w:r>
      <w:proofErr w:type="spellEnd"/>
      <w:r>
        <w:rPr>
          <w:rFonts w:ascii="宋体" w:hAnsi="宋体" w:cs="宋体" w:hint="eastAsia"/>
          <w:color w:val="FF0000"/>
        </w:rPr>
        <w:t>，根据</w:t>
      </w:r>
      <w:r>
        <w:rPr>
          <w:color w:val="FF0000"/>
        </w:rPr>
        <w:object w:dxaOrig="870" w:dyaOrig="570">
          <v:shape id="_x0000_i1026" type="#_x0000_t75" alt="eqIdba37d952703d4684a6f84e3615747c78" style="width:43.5pt;height:28.5pt" o:ole="">
            <v:imagedata r:id="rId21" o:title="eqIdba37d952703d4684a6f84e3615747c78"/>
          </v:shape>
          <o:OLEObject Type="Embed" ProgID="Equation.DSMT4" ShapeID="_x0000_i1026" DrawAspect="Content" ObjectID="_1681501344" r:id="rId22"/>
        </w:object>
      </w:r>
      <w:r>
        <w:rPr>
          <w:rFonts w:ascii="宋体" w:hAnsi="宋体" w:cs="宋体" w:hint="eastAsia"/>
          <w:color w:val="FF0000"/>
        </w:rPr>
        <w:t>可知，</w:t>
      </w:r>
      <w:r>
        <w:rPr>
          <w:rFonts w:eastAsia="Times New Roman"/>
          <w:i/>
          <w:color w:val="FF0000"/>
        </w:rPr>
        <w:t>P</w:t>
      </w:r>
      <w:r>
        <w:rPr>
          <w:rFonts w:eastAsia="Times New Roman"/>
          <w:color w:val="FF0000"/>
          <w:vertAlign w:val="subscript"/>
        </w:rPr>
        <w:t>1</w:t>
      </w:r>
      <w:r>
        <w:rPr>
          <w:rFonts w:eastAsia="Times New Roman"/>
          <w:color w:val="FF0000"/>
        </w:rPr>
        <w:t>&lt;</w:t>
      </w:r>
      <w:r>
        <w:rPr>
          <w:rFonts w:eastAsia="Times New Roman"/>
          <w:i/>
          <w:color w:val="FF0000"/>
        </w:rPr>
        <w:t>P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。</w:t>
      </w:r>
    </w:p>
    <w:p w:rsidR="00C91F18" w:rsidRDefault="00C91F18" w:rsidP="00C91F18">
      <w:pPr>
        <w:rPr>
          <w:rFonts w:hint="eastAsia"/>
        </w:rPr>
      </w:pPr>
    </w:p>
    <w:p w:rsidR="00C91F18" w:rsidRDefault="00C91F18" w:rsidP="00C91F18">
      <w:pPr>
        <w:rPr>
          <w:b/>
        </w:rPr>
      </w:pPr>
      <w:r>
        <w:rPr>
          <w:rFonts w:hint="eastAsia"/>
          <w:b/>
        </w:rPr>
        <w:t>三、实验题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17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广西河池市</w:t>
      </w:r>
      <w:r>
        <w:rPr>
          <w:b/>
        </w:rPr>
        <w:t>·</w:t>
      </w:r>
      <w:r>
        <w:rPr>
          <w:rFonts w:hint="eastAsia"/>
          <w:b/>
        </w:rPr>
        <w:t>九年级期末）</w:t>
      </w:r>
      <w:r>
        <w:rPr>
          <w:rFonts w:ascii="宋体" w:hAnsi="宋体" w:cs="宋体" w:hint="eastAsia"/>
          <w:b/>
        </w:rPr>
        <w:t>如图是晓丽“探究重力势能大小跟哪些因素有关”的</w:t>
      </w:r>
      <w:r>
        <w:rPr>
          <w:rFonts w:ascii="宋体" w:hAnsi="宋体" w:cs="宋体" w:hint="eastAsia"/>
          <w:b/>
        </w:rPr>
        <w:lastRenderedPageBreak/>
        <w:t>实验：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209675" cy="1409700"/>
            <wp:effectExtent l="0" t="0" r="9525" b="0"/>
            <wp:docPr id="5" name="图片 5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50157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由图甲和乙可知，质量相等的物体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，从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（选填“相同”或“不同”）高度落下，小木桩被打入沙中的深度不同。说明物体的重力势能与物体被举的高度有关；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由图甲和丙可知，质量不同的物体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</w:rPr>
        <w:t>C</w:t>
      </w:r>
      <w:r>
        <w:rPr>
          <w:rFonts w:ascii="宋体" w:hAnsi="宋体" w:cs="宋体" w:hint="eastAsia"/>
          <w:b/>
        </w:rPr>
        <w:t>，从同一高度落下，小木桩被打入沙中的深度不同。说明物体的重力势能与物体的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有关；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 w:hint="eastAsia"/>
          <w:b/>
        </w:rPr>
        <w:t>由图中现象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（选填“能”或“不能”）比较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C</w:t>
      </w:r>
      <w:r>
        <w:rPr>
          <w:rFonts w:ascii="宋体" w:hAnsi="宋体" w:cs="宋体" w:hint="eastAsia"/>
          <w:b/>
        </w:rPr>
        <w:t>两个物体的重力势能大小。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不同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质量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能</w:t>
      </w:r>
      <w:r>
        <w:rPr>
          <w:color w:val="FF0000"/>
        </w:rPr>
        <w:t xml:space="preserve">    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【详解】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(1)[1]</w:t>
      </w:r>
      <w:r>
        <w:rPr>
          <w:rFonts w:ascii="宋体" w:hAnsi="宋体" w:cs="宋体" w:hint="eastAsia"/>
          <w:color w:val="FF0000"/>
        </w:rPr>
        <w:t>由甲、乙两图知，两物体质量相同，下落的高度不同，木桩被打入沙中的深度不同，故说明重力势能与物体被举高的高度有关。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(2)[2]</w:t>
      </w:r>
      <w:r>
        <w:rPr>
          <w:rFonts w:ascii="宋体" w:hAnsi="宋体" w:cs="宋体" w:hint="eastAsia"/>
          <w:color w:val="FF0000"/>
        </w:rPr>
        <w:t>由甲、丙两图知，两物体的物质不同，下落的高度不同，木桩被打入沙中的深度不同，故说明物体的重力势能与物体的质量有关。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(3)[3]</w:t>
      </w:r>
      <w:r>
        <w:rPr>
          <w:rFonts w:ascii="宋体" w:hAnsi="宋体" w:cs="宋体" w:hint="eastAsia"/>
          <w:color w:val="FF0000"/>
        </w:rPr>
        <w:t>由图知，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两个物体的质量不同，下落的高度不同，但木桩被打入沙中的深度相同，说明两物体对木桩做功相同，则两物体具有的重力势能相同，故能比较两物体的重力势能的大小。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b/>
        </w:rPr>
        <w:t>18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江苏扬州市</w:t>
      </w:r>
      <w:r>
        <w:rPr>
          <w:b/>
        </w:rPr>
        <w:t>·</w:t>
      </w:r>
      <w:r>
        <w:rPr>
          <w:rFonts w:hint="eastAsia"/>
          <w:b/>
        </w:rPr>
        <w:t>梅岭中学教育集团运河中学九年级期末）</w:t>
      </w:r>
      <w:r>
        <w:rPr>
          <w:rFonts w:ascii="宋体" w:hAnsi="宋体" w:cs="宋体" w:hint="eastAsia"/>
          <w:b/>
        </w:rPr>
        <w:t>在探究“物体动能的大小与哪些因素有关”的实验中，如图所示，让同一铁球从斜面的不同高度由静止释放，撞击同一木块。请回答下列问题：</w:t>
      </w:r>
      <w:r>
        <w:rPr>
          <w:rFonts w:eastAsia="Times New Roman"/>
          <w:b/>
        </w:rPr>
        <w:t xml:space="preserve"> </w:t>
      </w:r>
    </w:p>
    <w:p w:rsidR="00C91F18" w:rsidRDefault="00C91F18" w:rsidP="00C91F18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5029200" cy="971550"/>
            <wp:effectExtent l="0" t="0" r="0" b="0"/>
            <wp:docPr id="4" name="图片 4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8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F18" w:rsidRDefault="00C91F18" w:rsidP="00C91F18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该实验的目的是研究动能的大小与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的关系；</w:t>
      </w:r>
      <w:r>
        <w:rPr>
          <w:rFonts w:eastAsia="Times New Roman"/>
          <w:b/>
        </w:rPr>
        <w:t xml:space="preserve"> 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让同一铁球从斜面的不同高度由静止释放的目的是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；</w:t>
      </w:r>
      <w:r>
        <w:rPr>
          <w:rFonts w:eastAsia="Times New Roman"/>
          <w:b/>
        </w:rPr>
        <w:t xml:space="preserve"> 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 w:hint="eastAsia"/>
          <w:b/>
        </w:rPr>
        <w:t>该实验是通过观察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来比较铁球动能的大小；</w:t>
      </w:r>
      <w:r>
        <w:rPr>
          <w:rFonts w:eastAsia="Times New Roman"/>
          <w:b/>
        </w:rPr>
        <w:t xml:space="preserve"> 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lastRenderedPageBreak/>
        <w:t>(4)</w:t>
      </w:r>
      <w:r>
        <w:rPr>
          <w:rFonts w:ascii="宋体" w:hAnsi="宋体" w:cs="宋体" w:hint="eastAsia"/>
          <w:b/>
        </w:rPr>
        <w:t>实验中若使用的木块质量较大，为保证较好的实验效果，方法有多种，请说出你的一种方法：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；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(5)</w:t>
      </w:r>
      <w:r>
        <w:rPr>
          <w:rFonts w:ascii="宋体" w:hAnsi="宋体" w:cs="宋体" w:hint="eastAsia"/>
          <w:b/>
        </w:rPr>
        <w:t>通过甲乙两图的实验探究可以得出的结论是：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b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速度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使小球到达水平面的速度不同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木块移动的距离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增大小球的质量</w:t>
      </w:r>
      <w:r>
        <w:rPr>
          <w:rFonts w:eastAsia="Times New Roman"/>
          <w:color w:val="FF0000"/>
        </w:rPr>
        <w:t>/</w:t>
      </w:r>
      <w:r>
        <w:rPr>
          <w:rFonts w:ascii="宋体" w:hAnsi="宋体" w:cs="宋体" w:hint="eastAsia"/>
          <w:color w:val="FF0000"/>
        </w:rPr>
        <w:t>提高小球的释放高度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当质量一定时，物体的速度越大，动能越大</w:t>
      </w:r>
      <w:r>
        <w:rPr>
          <w:color w:val="FF0000"/>
        </w:rPr>
        <w:t xml:space="preserve">    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【详解】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(1)[1]</w:t>
      </w:r>
      <w:r>
        <w:rPr>
          <w:rFonts w:ascii="宋体" w:hAnsi="宋体" w:cs="宋体" w:hint="eastAsia"/>
          <w:color w:val="FF0000"/>
        </w:rPr>
        <w:t>实验中，让同一铁球从斜面的不同高度由静止释放，撞击同一木块，是控制了球的质量相同，研究的是动能与速度的关系。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(2)[2]</w:t>
      </w:r>
      <w:r>
        <w:rPr>
          <w:rFonts w:ascii="宋体" w:hAnsi="宋体" w:cs="宋体" w:hint="eastAsia"/>
          <w:color w:val="FF0000"/>
        </w:rPr>
        <w:t>让同一铁球从斜面的不同高度由静止释放的目的就是：为了控制球的质量相同，使小球到达水平面的初速度不同，以达到控制一个影响因素相同，研究另一个变量的目的。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(3)[3]</w:t>
      </w:r>
      <w:r>
        <w:rPr>
          <w:rFonts w:ascii="宋体" w:hAnsi="宋体" w:cs="宋体" w:hint="eastAsia"/>
          <w:color w:val="FF0000"/>
        </w:rPr>
        <w:t>实验中通过观察木块被撞击后运动距离的大小，来间接判断物体动能的大小，这运用的是转换法。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 xml:space="preserve">(4)[4] </w:t>
      </w:r>
      <w:r>
        <w:rPr>
          <w:rFonts w:ascii="宋体" w:hAnsi="宋体" w:cs="宋体" w:hint="eastAsia"/>
          <w:color w:val="FF0000"/>
        </w:rPr>
        <w:t>实验中若使用的木块质量较大，为保证较好的实验效果，方法有多种，既可以增大小球的质量，也可以提高小球的释放高度，从而使小球推动木块移动较大的距离。</w:t>
      </w:r>
    </w:p>
    <w:p w:rsidR="00C91F18" w:rsidRDefault="00C91F18" w:rsidP="00C91F18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(5)[5]</w:t>
      </w:r>
      <w:r>
        <w:rPr>
          <w:rFonts w:ascii="宋体" w:hAnsi="宋体" w:cs="宋体" w:hint="eastAsia"/>
          <w:color w:val="FF0000"/>
        </w:rPr>
        <w:t>比较甲乙两图知道，小球质量相同，下落高度不同，小球到达水平面的速度不同，可得出结论是：当质量一定时，物体的速度越大，动能越大。</w:t>
      </w:r>
    </w:p>
    <w:p w:rsidR="00C91F18" w:rsidRDefault="00C91F18" w:rsidP="00C91F18">
      <w:pPr>
        <w:rPr>
          <w:rFonts w:hint="eastAsia"/>
          <w:color w:val="FF0000"/>
        </w:rPr>
      </w:pPr>
    </w:p>
    <w:p w:rsidR="00C91F18" w:rsidRDefault="00C91F18" w:rsidP="00C91F18">
      <w:pPr>
        <w:spacing w:line="360" w:lineRule="auto"/>
        <w:jc w:val="center"/>
        <w:rPr>
          <w:b/>
          <w:sz w:val="32"/>
          <w:szCs w:val="32"/>
        </w:rPr>
      </w:pPr>
    </w:p>
    <w:p w:rsidR="008E5ABE" w:rsidRPr="00C91F18" w:rsidRDefault="008E5ABE" w:rsidP="008E5ABE">
      <w:pPr>
        <w:spacing w:line="360" w:lineRule="auto"/>
        <w:jc w:val="center"/>
        <w:rPr>
          <w:b/>
          <w:color w:val="FF0000"/>
          <w:sz w:val="32"/>
          <w:szCs w:val="32"/>
        </w:rPr>
      </w:pPr>
    </w:p>
    <w:sectPr w:rsidR="008E5ABE" w:rsidRPr="00C91F18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59F" w:rsidRDefault="00A8259F" w:rsidP="00443036">
      <w:r>
        <w:separator/>
      </w:r>
    </w:p>
  </w:endnote>
  <w:endnote w:type="continuationSeparator" w:id="0">
    <w:p w:rsidR="00A8259F" w:rsidRDefault="00A8259F" w:rsidP="0044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59F" w:rsidRDefault="00A8259F" w:rsidP="00443036">
      <w:r>
        <w:separator/>
      </w:r>
    </w:p>
  </w:footnote>
  <w:footnote w:type="continuationSeparator" w:id="0">
    <w:p w:rsidR="00A8259F" w:rsidRDefault="00A8259F" w:rsidP="00443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036" w:rsidRDefault="00443036">
    <w:pPr>
      <w:pStyle w:val="a3"/>
    </w:pPr>
    <w:r w:rsidRPr="00443036">
      <w:rPr>
        <w:rFonts w:hint="eastAsia"/>
      </w:rPr>
      <w:t>2020-2021</w:t>
    </w:r>
    <w:r w:rsidR="00B85666">
      <w:rPr>
        <w:rFonts w:hint="eastAsia"/>
      </w:rPr>
      <w:t>学年人教版八年级物理下册新题优选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F7"/>
    <w:rsid w:val="002E013A"/>
    <w:rsid w:val="00443036"/>
    <w:rsid w:val="00682F18"/>
    <w:rsid w:val="008E5ABE"/>
    <w:rsid w:val="009E0A7A"/>
    <w:rsid w:val="00A469E7"/>
    <w:rsid w:val="00A8259F"/>
    <w:rsid w:val="00B85666"/>
    <w:rsid w:val="00C91F18"/>
    <w:rsid w:val="00D96DF7"/>
    <w:rsid w:val="00EB12CD"/>
    <w:rsid w:val="00F7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7.png"/><Relationship Id="rId22" Type="http://schemas.openxmlformats.org/officeDocument/2006/relationships/oleObject" Target="embeddings/oleObject2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942</Words>
  <Characters>5370</Characters>
  <Application>Microsoft Office Word</Application>
  <DocSecurity>0</DocSecurity>
  <Lines>44</Lines>
  <Paragraphs>12</Paragraphs>
  <ScaleCrop>false</ScaleCrop>
  <Company>China</Company>
  <LinksUpToDate>false</LinksUpToDate>
  <CharactersWithSpaces>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2021-05-02T14:53:00Z</dcterms:created>
  <dcterms:modified xsi:type="dcterms:W3CDTF">2021-05-02T14:53:00Z</dcterms:modified>
</cp:coreProperties>
</file>